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B55" w:rsidRPr="00DC45D8" w:rsidRDefault="00F91B55" w:rsidP="00DC45D8">
      <w:pPr>
        <w:tabs>
          <w:tab w:val="left" w:pos="851"/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C45D8">
        <w:rPr>
          <w:rFonts w:ascii="Times New Roman" w:hAnsi="Times New Roman"/>
          <w:b/>
          <w:sz w:val="28"/>
          <w:szCs w:val="28"/>
        </w:rPr>
        <w:t>Методические и иные документы, разработанные образовательной организацией для обеспечения образовательного процесса</w:t>
      </w:r>
    </w:p>
    <w:p w:rsidR="00F91B55" w:rsidRPr="00DC45D8" w:rsidRDefault="00F91B55" w:rsidP="00DC45D8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F91B55" w:rsidRPr="00DC45D8" w:rsidRDefault="00F91B55" w:rsidP="00DC45D8">
      <w:pPr>
        <w:tabs>
          <w:tab w:val="left" w:pos="851"/>
          <w:tab w:val="left" w:pos="1134"/>
        </w:tabs>
        <w:ind w:firstLine="709"/>
        <w:jc w:val="both"/>
        <w:rPr>
          <w:b/>
          <w:i/>
          <w:sz w:val="28"/>
          <w:szCs w:val="28"/>
        </w:rPr>
      </w:pPr>
      <w:r w:rsidRPr="00DC45D8">
        <w:rPr>
          <w:rFonts w:ascii="Times New Roman" w:hAnsi="Times New Roman"/>
          <w:b/>
          <w:i/>
          <w:sz w:val="28"/>
          <w:szCs w:val="28"/>
        </w:rPr>
        <w:t>Методические документы</w:t>
      </w:r>
    </w:p>
    <w:p w:rsidR="00F91B55" w:rsidRPr="00DC45D8" w:rsidRDefault="00F91B55" w:rsidP="00DC45D8">
      <w:pPr>
        <w:pStyle w:val="a5"/>
        <w:numPr>
          <w:ilvl w:val="0"/>
          <w:numId w:val="3"/>
        </w:numPr>
        <w:tabs>
          <w:tab w:val="left" w:pos="851"/>
          <w:tab w:val="left" w:pos="1134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45D8">
        <w:rPr>
          <w:rFonts w:ascii="Times New Roman" w:eastAsia="Times New Roman" w:hAnsi="Times New Roman"/>
          <w:bCs/>
          <w:sz w:val="28"/>
          <w:szCs w:val="28"/>
          <w:lang w:eastAsia="ru-RU"/>
        </w:rPr>
        <w:t>Груздева М.Л.</w:t>
      </w:r>
      <w:r w:rsidRPr="00DC45D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DC45D8">
        <w:rPr>
          <w:rFonts w:ascii="Times New Roman" w:eastAsia="Times New Roman" w:hAnsi="Times New Roman"/>
          <w:sz w:val="28"/>
          <w:szCs w:val="28"/>
          <w:lang w:eastAsia="ru-RU"/>
        </w:rPr>
        <w:t>Информационные технологии в профессиональной деятельности: Учеб</w:t>
      </w:r>
      <w:proofErr w:type="gramStart"/>
      <w:r w:rsidRPr="00DC45D8">
        <w:rPr>
          <w:rFonts w:ascii="Times New Roman" w:eastAsia="Times New Roman" w:hAnsi="Times New Roman"/>
          <w:sz w:val="28"/>
          <w:szCs w:val="28"/>
          <w:lang w:eastAsia="ru-RU"/>
        </w:rPr>
        <w:t>.-</w:t>
      </w:r>
      <w:proofErr w:type="spellStart"/>
      <w:proofErr w:type="gramEnd"/>
      <w:r w:rsidRPr="00DC45D8">
        <w:rPr>
          <w:rFonts w:ascii="Times New Roman" w:eastAsia="Times New Roman" w:hAnsi="Times New Roman"/>
          <w:sz w:val="28"/>
          <w:szCs w:val="28"/>
          <w:lang w:eastAsia="ru-RU"/>
        </w:rPr>
        <w:t>метод.пособие</w:t>
      </w:r>
      <w:proofErr w:type="spellEnd"/>
      <w:r w:rsidRPr="00DC45D8">
        <w:rPr>
          <w:rFonts w:ascii="Times New Roman" w:eastAsia="Times New Roman" w:hAnsi="Times New Roman"/>
          <w:sz w:val="28"/>
          <w:szCs w:val="28"/>
          <w:lang w:eastAsia="ru-RU"/>
        </w:rPr>
        <w:t>. - Нижний Новгород</w:t>
      </w:r>
      <w:proofErr w:type="gramStart"/>
      <w:r w:rsidRPr="00DC45D8">
        <w:rPr>
          <w:rFonts w:ascii="Times New Roman" w:eastAsia="Times New Roman" w:hAnsi="Times New Roman"/>
          <w:sz w:val="28"/>
          <w:szCs w:val="28"/>
          <w:lang w:eastAsia="ru-RU"/>
        </w:rPr>
        <w:t xml:space="preserve"> :</w:t>
      </w:r>
      <w:proofErr w:type="gramEnd"/>
      <w:r w:rsidRPr="00DC45D8">
        <w:rPr>
          <w:rFonts w:ascii="Times New Roman" w:eastAsia="Times New Roman" w:hAnsi="Times New Roman"/>
          <w:sz w:val="28"/>
          <w:szCs w:val="28"/>
          <w:lang w:eastAsia="ru-RU"/>
        </w:rPr>
        <w:t xml:space="preserve"> Мининский ун-т, 2018.</w:t>
      </w:r>
    </w:p>
    <w:p w:rsidR="00F91B55" w:rsidRPr="00DC45D8" w:rsidRDefault="00F91B55" w:rsidP="00DC45D8">
      <w:pPr>
        <w:numPr>
          <w:ilvl w:val="0"/>
          <w:numId w:val="3"/>
        </w:numPr>
        <w:tabs>
          <w:tab w:val="left" w:pos="851"/>
          <w:tab w:val="left" w:pos="1134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DC45D8">
        <w:rPr>
          <w:rFonts w:ascii="Times New Roman" w:eastAsia="Times New Roman" w:hAnsi="Times New Roman"/>
          <w:bCs/>
          <w:sz w:val="28"/>
          <w:szCs w:val="28"/>
          <w:lang w:eastAsia="ru-RU"/>
        </w:rPr>
        <w:t>Круподерова</w:t>
      </w:r>
      <w:proofErr w:type="spellEnd"/>
      <w:r w:rsidRPr="00DC45D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Е.П.</w:t>
      </w:r>
      <w:r w:rsidRPr="00DC45D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DC45D8">
        <w:rPr>
          <w:rFonts w:ascii="Times New Roman" w:eastAsia="Times New Roman" w:hAnsi="Times New Roman"/>
          <w:sz w:val="28"/>
          <w:szCs w:val="28"/>
          <w:lang w:eastAsia="ru-RU"/>
        </w:rPr>
        <w:t xml:space="preserve">  Информационные технологии в профессиональной деятельности: </w:t>
      </w:r>
      <w:proofErr w:type="spellStart"/>
      <w:r w:rsidRPr="00DC45D8">
        <w:rPr>
          <w:rFonts w:ascii="Times New Roman" w:eastAsia="Times New Roman" w:hAnsi="Times New Roman"/>
          <w:sz w:val="28"/>
          <w:szCs w:val="28"/>
          <w:lang w:eastAsia="ru-RU"/>
        </w:rPr>
        <w:t>Учеб</w:t>
      </w:r>
      <w:proofErr w:type="gramStart"/>
      <w:r w:rsidRPr="00DC45D8">
        <w:rPr>
          <w:rFonts w:ascii="Times New Roman" w:eastAsia="Times New Roman" w:hAnsi="Times New Roman"/>
          <w:sz w:val="28"/>
          <w:szCs w:val="28"/>
          <w:lang w:eastAsia="ru-RU"/>
        </w:rPr>
        <w:t>.п</w:t>
      </w:r>
      <w:proofErr w:type="gramEnd"/>
      <w:r w:rsidRPr="00DC45D8">
        <w:rPr>
          <w:rFonts w:ascii="Times New Roman" w:eastAsia="Times New Roman" w:hAnsi="Times New Roman"/>
          <w:sz w:val="28"/>
          <w:szCs w:val="28"/>
          <w:lang w:eastAsia="ru-RU"/>
        </w:rPr>
        <w:t>особие</w:t>
      </w:r>
      <w:proofErr w:type="spellEnd"/>
      <w:r w:rsidRPr="00DC45D8">
        <w:rPr>
          <w:rFonts w:ascii="Times New Roman" w:eastAsia="Times New Roman" w:hAnsi="Times New Roman"/>
          <w:sz w:val="28"/>
          <w:szCs w:val="28"/>
          <w:lang w:eastAsia="ru-RU"/>
        </w:rPr>
        <w:t>. - Нижний Новгород</w:t>
      </w:r>
      <w:proofErr w:type="gramStart"/>
      <w:r w:rsidRPr="00DC45D8">
        <w:rPr>
          <w:rFonts w:ascii="Times New Roman" w:eastAsia="Times New Roman" w:hAnsi="Times New Roman"/>
          <w:sz w:val="28"/>
          <w:szCs w:val="28"/>
          <w:lang w:eastAsia="ru-RU"/>
        </w:rPr>
        <w:t xml:space="preserve"> :</w:t>
      </w:r>
      <w:proofErr w:type="gramEnd"/>
      <w:r w:rsidRPr="00DC45D8">
        <w:rPr>
          <w:rFonts w:ascii="Times New Roman" w:eastAsia="Times New Roman" w:hAnsi="Times New Roman"/>
          <w:sz w:val="28"/>
          <w:szCs w:val="28"/>
          <w:lang w:eastAsia="ru-RU"/>
        </w:rPr>
        <w:t xml:space="preserve"> Мининский ун-т, 2017. - 200 с.</w:t>
      </w:r>
    </w:p>
    <w:p w:rsidR="00F91B55" w:rsidRPr="00DC45D8" w:rsidRDefault="00F91B55" w:rsidP="00DC45D8">
      <w:pPr>
        <w:pStyle w:val="a5"/>
        <w:numPr>
          <w:ilvl w:val="0"/>
          <w:numId w:val="3"/>
        </w:numPr>
        <w:tabs>
          <w:tab w:val="left" w:pos="851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C45D8">
        <w:rPr>
          <w:rFonts w:ascii="Times New Roman" w:hAnsi="Times New Roman"/>
          <w:sz w:val="28"/>
          <w:szCs w:val="28"/>
        </w:rPr>
        <w:t>Лебедева Т.Е. Методические рекомендации по выполнению ВКР по направлению 43.0</w:t>
      </w:r>
      <w:r w:rsidR="00DC45D8" w:rsidRPr="00DC45D8">
        <w:rPr>
          <w:rFonts w:ascii="Times New Roman" w:hAnsi="Times New Roman"/>
          <w:sz w:val="28"/>
          <w:szCs w:val="28"/>
        </w:rPr>
        <w:t>4</w:t>
      </w:r>
      <w:r w:rsidRPr="00DC45D8">
        <w:rPr>
          <w:rFonts w:ascii="Times New Roman" w:hAnsi="Times New Roman"/>
          <w:sz w:val="28"/>
          <w:szCs w:val="28"/>
        </w:rPr>
        <w:t xml:space="preserve">.02 Туризм профиль подготовки </w:t>
      </w:r>
      <w:r w:rsidR="00DC45D8" w:rsidRPr="00DC45D8">
        <w:rPr>
          <w:rFonts w:ascii="Times New Roman" w:hAnsi="Times New Roman"/>
          <w:sz w:val="28"/>
          <w:szCs w:val="28"/>
        </w:rPr>
        <w:t>Гостиничный и туристический бизне</w:t>
      </w:r>
      <w:proofErr w:type="gramStart"/>
      <w:r w:rsidR="00DC45D8" w:rsidRPr="00DC45D8">
        <w:rPr>
          <w:rFonts w:ascii="Times New Roman" w:hAnsi="Times New Roman"/>
          <w:sz w:val="28"/>
          <w:szCs w:val="28"/>
        </w:rPr>
        <w:t>с</w:t>
      </w:r>
      <w:r w:rsidRPr="00DC45D8">
        <w:rPr>
          <w:rFonts w:ascii="Times New Roman" w:hAnsi="Times New Roman"/>
          <w:sz w:val="28"/>
          <w:szCs w:val="28"/>
        </w:rPr>
        <w:t>-</w:t>
      </w:r>
      <w:proofErr w:type="gramEnd"/>
      <w:r w:rsidRPr="00DC45D8">
        <w:rPr>
          <w:rFonts w:ascii="Times New Roman" w:hAnsi="Times New Roman"/>
          <w:sz w:val="28"/>
          <w:szCs w:val="28"/>
        </w:rPr>
        <w:t xml:space="preserve"> Нижний Новгород : Мининский ун-т, 2019.</w:t>
      </w:r>
    </w:p>
    <w:p w:rsidR="00F91B55" w:rsidRPr="00DC45D8" w:rsidRDefault="00F91B55" w:rsidP="00DC45D8">
      <w:pPr>
        <w:pStyle w:val="a5"/>
        <w:numPr>
          <w:ilvl w:val="0"/>
          <w:numId w:val="3"/>
        </w:numPr>
        <w:tabs>
          <w:tab w:val="left" w:pos="851"/>
          <w:tab w:val="left" w:pos="1134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45D8">
        <w:rPr>
          <w:rFonts w:ascii="Times New Roman" w:hAnsi="Times New Roman"/>
          <w:sz w:val="28"/>
          <w:szCs w:val="28"/>
        </w:rPr>
        <w:t>Лебедева Т.Е. Методические рекомендации по выполнению курсово</w:t>
      </w:r>
      <w:r w:rsidR="00DC45D8" w:rsidRPr="00DC45D8">
        <w:rPr>
          <w:rFonts w:ascii="Times New Roman" w:hAnsi="Times New Roman"/>
          <w:sz w:val="28"/>
          <w:szCs w:val="28"/>
        </w:rPr>
        <w:t>й</w:t>
      </w:r>
      <w:r w:rsidRPr="00DC45D8">
        <w:rPr>
          <w:rFonts w:ascii="Times New Roman" w:hAnsi="Times New Roman"/>
          <w:sz w:val="28"/>
          <w:szCs w:val="28"/>
        </w:rPr>
        <w:t xml:space="preserve"> </w:t>
      </w:r>
      <w:r w:rsidR="00DC45D8" w:rsidRPr="00DC45D8">
        <w:rPr>
          <w:rFonts w:ascii="Times New Roman" w:hAnsi="Times New Roman"/>
          <w:sz w:val="28"/>
          <w:szCs w:val="28"/>
        </w:rPr>
        <w:t>работы</w:t>
      </w:r>
      <w:r w:rsidRPr="00DC45D8">
        <w:rPr>
          <w:rFonts w:ascii="Times New Roman" w:hAnsi="Times New Roman"/>
          <w:sz w:val="28"/>
          <w:szCs w:val="28"/>
        </w:rPr>
        <w:t xml:space="preserve"> по дисциплине "Разработка туристских маршрутов и программ" для направления подготовки 43.0</w:t>
      </w:r>
      <w:r w:rsidR="00DC45D8" w:rsidRPr="00DC45D8">
        <w:rPr>
          <w:rFonts w:ascii="Times New Roman" w:hAnsi="Times New Roman"/>
          <w:sz w:val="28"/>
          <w:szCs w:val="28"/>
        </w:rPr>
        <w:t>4</w:t>
      </w:r>
      <w:r w:rsidRPr="00DC45D8">
        <w:rPr>
          <w:rFonts w:ascii="Times New Roman" w:hAnsi="Times New Roman"/>
          <w:sz w:val="28"/>
          <w:szCs w:val="28"/>
        </w:rPr>
        <w:t xml:space="preserve">.02 Туризм, профиль подготовки </w:t>
      </w:r>
      <w:r w:rsidR="00DC45D8" w:rsidRPr="00DC45D8">
        <w:rPr>
          <w:rFonts w:ascii="Times New Roman" w:hAnsi="Times New Roman"/>
          <w:sz w:val="28"/>
          <w:szCs w:val="28"/>
        </w:rPr>
        <w:t>43.04.02 Туризм профиль подготовки Гостиничный и туристический бизнес</w:t>
      </w:r>
      <w:r w:rsidR="00DC45D8" w:rsidRPr="00DC45D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C45D8">
        <w:rPr>
          <w:rFonts w:ascii="Times New Roman" w:eastAsia="Times New Roman" w:hAnsi="Times New Roman"/>
          <w:sz w:val="28"/>
          <w:szCs w:val="28"/>
          <w:lang w:eastAsia="ru-RU"/>
        </w:rPr>
        <w:t>- Нижний Новгород</w:t>
      </w:r>
      <w:proofErr w:type="gramStart"/>
      <w:r w:rsidRPr="00DC45D8">
        <w:rPr>
          <w:rFonts w:ascii="Times New Roman" w:eastAsia="Times New Roman" w:hAnsi="Times New Roman"/>
          <w:sz w:val="28"/>
          <w:szCs w:val="28"/>
          <w:lang w:eastAsia="ru-RU"/>
        </w:rPr>
        <w:t xml:space="preserve"> :</w:t>
      </w:r>
      <w:proofErr w:type="gramEnd"/>
      <w:r w:rsidRPr="00DC45D8">
        <w:rPr>
          <w:rFonts w:ascii="Times New Roman" w:eastAsia="Times New Roman" w:hAnsi="Times New Roman"/>
          <w:sz w:val="28"/>
          <w:szCs w:val="28"/>
          <w:lang w:eastAsia="ru-RU"/>
        </w:rPr>
        <w:t xml:space="preserve"> Мининский ун-т, 2019.</w:t>
      </w:r>
    </w:p>
    <w:p w:rsidR="00F91B55" w:rsidRPr="00DC45D8" w:rsidRDefault="00F91B55" w:rsidP="00DC45D8">
      <w:pPr>
        <w:pStyle w:val="a5"/>
        <w:numPr>
          <w:ilvl w:val="0"/>
          <w:numId w:val="3"/>
        </w:numPr>
        <w:tabs>
          <w:tab w:val="left" w:pos="851"/>
          <w:tab w:val="left" w:pos="1134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45D8">
        <w:rPr>
          <w:rFonts w:ascii="Times New Roman" w:hAnsi="Times New Roman"/>
          <w:sz w:val="28"/>
          <w:szCs w:val="28"/>
        </w:rPr>
        <w:t xml:space="preserve">Лебедева Т.Е. Методические рекомендации по прохождению практик, обучающихся по направлению </w:t>
      </w:r>
      <w:r w:rsidR="00DC45D8" w:rsidRPr="00DC45D8">
        <w:rPr>
          <w:rFonts w:ascii="Times New Roman" w:hAnsi="Times New Roman"/>
          <w:sz w:val="28"/>
          <w:szCs w:val="28"/>
        </w:rPr>
        <w:t>43.04.02 Туризм профиль подготовки Гостиничный и туристический бизнес</w:t>
      </w:r>
      <w:r w:rsidR="00DC45D8" w:rsidRPr="00DC45D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C45D8">
        <w:rPr>
          <w:rFonts w:ascii="Times New Roman" w:eastAsia="Times New Roman" w:hAnsi="Times New Roman"/>
          <w:sz w:val="28"/>
          <w:szCs w:val="28"/>
          <w:lang w:eastAsia="ru-RU"/>
        </w:rPr>
        <w:t>- Нижний Новгород</w:t>
      </w:r>
      <w:proofErr w:type="gramStart"/>
      <w:r w:rsidRPr="00DC45D8">
        <w:rPr>
          <w:rFonts w:ascii="Times New Roman" w:eastAsia="Times New Roman" w:hAnsi="Times New Roman"/>
          <w:sz w:val="28"/>
          <w:szCs w:val="28"/>
          <w:lang w:eastAsia="ru-RU"/>
        </w:rPr>
        <w:t xml:space="preserve"> :</w:t>
      </w:r>
      <w:proofErr w:type="gramEnd"/>
      <w:r w:rsidRPr="00DC45D8">
        <w:rPr>
          <w:rFonts w:ascii="Times New Roman" w:eastAsia="Times New Roman" w:hAnsi="Times New Roman"/>
          <w:sz w:val="28"/>
          <w:szCs w:val="28"/>
          <w:lang w:eastAsia="ru-RU"/>
        </w:rPr>
        <w:t xml:space="preserve"> Мининский ун-т, 2019.</w:t>
      </w:r>
    </w:p>
    <w:p w:rsidR="00DC45D8" w:rsidRPr="00DC45D8" w:rsidRDefault="00DC45D8" w:rsidP="00DC45D8">
      <w:pPr>
        <w:pStyle w:val="a5"/>
        <w:numPr>
          <w:ilvl w:val="0"/>
          <w:numId w:val="3"/>
        </w:numPr>
        <w:tabs>
          <w:tab w:val="left" w:pos="851"/>
          <w:tab w:val="left" w:pos="1134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45D8">
        <w:rPr>
          <w:rFonts w:ascii="Times New Roman" w:hAnsi="Times New Roman"/>
          <w:sz w:val="28"/>
          <w:szCs w:val="28"/>
        </w:rPr>
        <w:t xml:space="preserve">Лебедева Т.Е., </w:t>
      </w:r>
      <w:proofErr w:type="spellStart"/>
      <w:r w:rsidRPr="00DC45D8">
        <w:rPr>
          <w:rFonts w:ascii="Times New Roman" w:hAnsi="Times New Roman"/>
          <w:sz w:val="28"/>
          <w:szCs w:val="28"/>
        </w:rPr>
        <w:t>Лазутина</w:t>
      </w:r>
      <w:proofErr w:type="spellEnd"/>
      <w:r w:rsidRPr="00DC45D8">
        <w:rPr>
          <w:rFonts w:ascii="Times New Roman" w:hAnsi="Times New Roman"/>
          <w:sz w:val="28"/>
          <w:szCs w:val="28"/>
        </w:rPr>
        <w:t xml:space="preserve"> А.Л. </w:t>
      </w:r>
      <w:r w:rsidR="00F91B55" w:rsidRPr="00DC45D8">
        <w:rPr>
          <w:rFonts w:ascii="Times New Roman" w:hAnsi="Times New Roman"/>
          <w:sz w:val="28"/>
          <w:szCs w:val="28"/>
        </w:rPr>
        <w:t xml:space="preserve"> Методические рекомендации </w:t>
      </w:r>
      <w:r w:rsidRPr="00DC45D8">
        <w:rPr>
          <w:rFonts w:ascii="Times New Roman" w:hAnsi="Times New Roman"/>
          <w:sz w:val="28"/>
          <w:szCs w:val="28"/>
        </w:rPr>
        <w:t xml:space="preserve">к выполнению курсового проекта по дисциплине «Менеджмент в гостиничном и туристическом бизнесе» </w:t>
      </w:r>
      <w:r w:rsidR="00F91B55" w:rsidRPr="00DC45D8">
        <w:rPr>
          <w:rFonts w:ascii="Times New Roman" w:hAnsi="Times New Roman"/>
          <w:sz w:val="28"/>
          <w:szCs w:val="28"/>
        </w:rPr>
        <w:t>для направления подготовки 43.0</w:t>
      </w:r>
      <w:r w:rsidRPr="00DC45D8">
        <w:rPr>
          <w:rFonts w:ascii="Times New Roman" w:hAnsi="Times New Roman"/>
          <w:sz w:val="28"/>
          <w:szCs w:val="28"/>
        </w:rPr>
        <w:t>4</w:t>
      </w:r>
      <w:r w:rsidR="00F91B55" w:rsidRPr="00DC45D8">
        <w:rPr>
          <w:rFonts w:ascii="Times New Roman" w:hAnsi="Times New Roman"/>
          <w:sz w:val="28"/>
          <w:szCs w:val="28"/>
        </w:rPr>
        <w:t xml:space="preserve">.02 Туризм, </w:t>
      </w:r>
      <w:r w:rsidRPr="00DC45D8">
        <w:rPr>
          <w:rFonts w:ascii="Times New Roman" w:hAnsi="Times New Roman"/>
          <w:sz w:val="28"/>
          <w:szCs w:val="28"/>
        </w:rPr>
        <w:t>профиль подготовки Гостиничный и туристический бизнес</w:t>
      </w:r>
      <w:r w:rsidRPr="00DC45D8">
        <w:rPr>
          <w:rFonts w:ascii="Times New Roman" w:eastAsia="Times New Roman" w:hAnsi="Times New Roman"/>
          <w:sz w:val="28"/>
          <w:szCs w:val="28"/>
          <w:lang w:eastAsia="ru-RU"/>
        </w:rPr>
        <w:t xml:space="preserve"> - Нижний Новгород</w:t>
      </w:r>
      <w:proofErr w:type="gramStart"/>
      <w:r w:rsidRPr="00DC45D8">
        <w:rPr>
          <w:rFonts w:ascii="Times New Roman" w:eastAsia="Times New Roman" w:hAnsi="Times New Roman"/>
          <w:sz w:val="28"/>
          <w:szCs w:val="28"/>
          <w:lang w:eastAsia="ru-RU"/>
        </w:rPr>
        <w:t xml:space="preserve"> :</w:t>
      </w:r>
      <w:proofErr w:type="gramEnd"/>
      <w:r w:rsidRPr="00DC45D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C45D8">
        <w:rPr>
          <w:rFonts w:ascii="Times New Roman" w:eastAsia="Times New Roman" w:hAnsi="Times New Roman"/>
          <w:sz w:val="28"/>
          <w:szCs w:val="28"/>
          <w:lang w:eastAsia="ru-RU"/>
        </w:rPr>
        <w:t>Мининский</w:t>
      </w:r>
      <w:proofErr w:type="spellEnd"/>
      <w:r w:rsidRPr="00DC45D8">
        <w:rPr>
          <w:rFonts w:ascii="Times New Roman" w:eastAsia="Times New Roman" w:hAnsi="Times New Roman"/>
          <w:sz w:val="28"/>
          <w:szCs w:val="28"/>
          <w:lang w:eastAsia="ru-RU"/>
        </w:rPr>
        <w:t xml:space="preserve"> ун-т, 2019.</w:t>
      </w:r>
    </w:p>
    <w:p w:rsidR="00F91B55" w:rsidRPr="00DC45D8" w:rsidRDefault="00F91B55" w:rsidP="00DC45D8">
      <w:pPr>
        <w:pStyle w:val="a5"/>
        <w:numPr>
          <w:ilvl w:val="0"/>
          <w:numId w:val="3"/>
        </w:numPr>
        <w:tabs>
          <w:tab w:val="left" w:pos="851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C45D8">
        <w:rPr>
          <w:rFonts w:ascii="Times New Roman" w:hAnsi="Times New Roman"/>
          <w:sz w:val="28"/>
          <w:szCs w:val="28"/>
        </w:rPr>
        <w:t>Минеева О.А. Английский язык. Сборник текстов и упражнений. Учебно-методическое пособие / Мининский университет. Нижний Новгород, 2017.</w:t>
      </w:r>
    </w:p>
    <w:p w:rsidR="00F91B55" w:rsidRPr="00DC45D8" w:rsidRDefault="00F91B55" w:rsidP="00DC45D8">
      <w:pPr>
        <w:pStyle w:val="a5"/>
        <w:numPr>
          <w:ilvl w:val="0"/>
          <w:numId w:val="3"/>
        </w:numPr>
        <w:tabs>
          <w:tab w:val="left" w:pos="851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C45D8">
        <w:rPr>
          <w:rFonts w:ascii="Times New Roman" w:hAnsi="Times New Roman"/>
          <w:sz w:val="28"/>
          <w:szCs w:val="28"/>
        </w:rPr>
        <w:t>Минеева О.А.</w:t>
      </w:r>
      <w:r w:rsidRPr="00DC45D8">
        <w:rPr>
          <w:rFonts w:ascii="Times New Roman" w:hAnsi="Times New Roman"/>
          <w:sz w:val="28"/>
          <w:szCs w:val="28"/>
        </w:rPr>
        <w:tab/>
        <w:t>Деловое общение на английском языке: Учеб</w:t>
      </w:r>
      <w:proofErr w:type="gramStart"/>
      <w:r w:rsidRPr="00DC45D8">
        <w:rPr>
          <w:rFonts w:ascii="Times New Roman" w:hAnsi="Times New Roman"/>
          <w:sz w:val="28"/>
          <w:szCs w:val="28"/>
        </w:rPr>
        <w:t>.-</w:t>
      </w:r>
      <w:proofErr w:type="spellStart"/>
      <w:proofErr w:type="gramEnd"/>
      <w:r w:rsidRPr="00DC45D8">
        <w:rPr>
          <w:rFonts w:ascii="Times New Roman" w:hAnsi="Times New Roman"/>
          <w:sz w:val="28"/>
          <w:szCs w:val="28"/>
        </w:rPr>
        <w:t>метод.пособие</w:t>
      </w:r>
      <w:proofErr w:type="spellEnd"/>
      <w:r w:rsidRPr="00DC45D8">
        <w:rPr>
          <w:rFonts w:ascii="Times New Roman" w:hAnsi="Times New Roman"/>
          <w:sz w:val="28"/>
          <w:szCs w:val="28"/>
        </w:rPr>
        <w:tab/>
        <w:t>Нижний Новгород: Мининский ун-т, 2016.</w:t>
      </w:r>
    </w:p>
    <w:p w:rsidR="00A87430" w:rsidRPr="00DC45D8" w:rsidRDefault="00F91B55" w:rsidP="00DC45D8">
      <w:pPr>
        <w:pStyle w:val="a5"/>
        <w:numPr>
          <w:ilvl w:val="0"/>
          <w:numId w:val="3"/>
        </w:numPr>
        <w:tabs>
          <w:tab w:val="left" w:pos="851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C45D8">
        <w:rPr>
          <w:rFonts w:ascii="Times New Roman" w:hAnsi="Times New Roman"/>
          <w:sz w:val="28"/>
          <w:szCs w:val="28"/>
        </w:rPr>
        <w:t>Яшкова</w:t>
      </w:r>
      <w:proofErr w:type="spellEnd"/>
      <w:r w:rsidRPr="00DC45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45D8">
        <w:rPr>
          <w:rFonts w:ascii="Times New Roman" w:hAnsi="Times New Roman"/>
          <w:sz w:val="28"/>
          <w:szCs w:val="28"/>
        </w:rPr>
        <w:t>Е.В.,Синева</w:t>
      </w:r>
      <w:proofErr w:type="spellEnd"/>
      <w:r w:rsidRPr="00DC45D8">
        <w:rPr>
          <w:rFonts w:ascii="Times New Roman" w:hAnsi="Times New Roman"/>
          <w:sz w:val="28"/>
          <w:szCs w:val="28"/>
        </w:rPr>
        <w:t xml:space="preserve"> Н.Л. Инновационные подходы к формированию и развитию персонала в организации - Учебное пособие. - </w:t>
      </w:r>
      <w:proofErr w:type="spellStart"/>
      <w:r w:rsidRPr="00DC45D8">
        <w:rPr>
          <w:rFonts w:ascii="Times New Roman" w:hAnsi="Times New Roman"/>
          <w:sz w:val="28"/>
          <w:szCs w:val="28"/>
        </w:rPr>
        <w:t>Н.Новгород</w:t>
      </w:r>
      <w:proofErr w:type="spellEnd"/>
      <w:r w:rsidRPr="00DC45D8">
        <w:rPr>
          <w:rFonts w:ascii="Times New Roman" w:hAnsi="Times New Roman"/>
          <w:sz w:val="28"/>
          <w:szCs w:val="28"/>
        </w:rPr>
        <w:t>: Изд-во «КВАРЦ», 2017. – 175 с.</w:t>
      </w:r>
      <w:bookmarkStart w:id="0" w:name="_GoBack"/>
      <w:bookmarkEnd w:id="0"/>
    </w:p>
    <w:sectPr w:rsidR="00A87430" w:rsidRPr="00DC45D8" w:rsidSect="00A8743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9285B"/>
    <w:multiLevelType w:val="hybridMultilevel"/>
    <w:tmpl w:val="B6989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061E9B"/>
    <w:multiLevelType w:val="multilevel"/>
    <w:tmpl w:val="8D2C5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675F76"/>
    <w:multiLevelType w:val="hybridMultilevel"/>
    <w:tmpl w:val="E76218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9A5"/>
    <w:rsid w:val="002029CE"/>
    <w:rsid w:val="003F5D19"/>
    <w:rsid w:val="005D39A5"/>
    <w:rsid w:val="00796FFE"/>
    <w:rsid w:val="00A2435B"/>
    <w:rsid w:val="00A87430"/>
    <w:rsid w:val="00B47A34"/>
    <w:rsid w:val="00C164B8"/>
    <w:rsid w:val="00C53077"/>
    <w:rsid w:val="00CF5799"/>
    <w:rsid w:val="00DC45D8"/>
    <w:rsid w:val="00E40736"/>
    <w:rsid w:val="00F91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796FFE"/>
    <w:rPr>
      <w:color w:val="0563C1"/>
      <w:u w:val="single"/>
    </w:rPr>
  </w:style>
  <w:style w:type="character" w:customStyle="1" w:styleId="a4">
    <w:name w:val="Неразрешенное упоминание"/>
    <w:uiPriority w:val="99"/>
    <w:semiHidden/>
    <w:unhideWhenUsed/>
    <w:rsid w:val="00796FFE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A874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796FFE"/>
    <w:rPr>
      <w:color w:val="0563C1"/>
      <w:u w:val="single"/>
    </w:rPr>
  </w:style>
  <w:style w:type="character" w:customStyle="1" w:styleId="a4">
    <w:name w:val="Неразрешенное упоминание"/>
    <w:uiPriority w:val="99"/>
    <w:semiHidden/>
    <w:unhideWhenUsed/>
    <w:rsid w:val="00796FFE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A874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Links>
    <vt:vector size="6" baseType="variant">
      <vt:variant>
        <vt:i4>4259917</vt:i4>
      </vt:variant>
      <vt:variant>
        <vt:i4>0</vt:i4>
      </vt:variant>
      <vt:variant>
        <vt:i4>0</vt:i4>
      </vt:variant>
      <vt:variant>
        <vt:i4>5</vt:i4>
      </vt:variant>
      <vt:variant>
        <vt:lpwstr>https://edu.mininuniver.ru/course/view.php?id=183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Bulganina, Svetlana</cp:lastModifiedBy>
  <cp:revision>2</cp:revision>
  <dcterms:created xsi:type="dcterms:W3CDTF">2019-08-20T14:00:00Z</dcterms:created>
  <dcterms:modified xsi:type="dcterms:W3CDTF">2019-08-20T14:00:00Z</dcterms:modified>
</cp:coreProperties>
</file>